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1E5" w:rsidRPr="001061E5" w:rsidRDefault="001061E5" w:rsidP="00A202BF">
      <w:pPr>
        <w:spacing w:before="100" w:beforeAutospacing="1" w:after="100" w:afterAutospacing="1" w:line="240" w:lineRule="auto"/>
        <w:jc w:val="center"/>
        <w:outlineLvl w:val="3"/>
        <w:rPr>
          <w:rFonts w:ascii="Arial" w:eastAsia="Times New Roman" w:hAnsi="Arial" w:cs="Arial"/>
          <w:b/>
          <w:bCs/>
          <w:sz w:val="32"/>
          <w:szCs w:val="32"/>
          <w:lang w:eastAsia="pl-PL"/>
        </w:rPr>
      </w:pPr>
      <w:r w:rsidRPr="001061E5">
        <w:rPr>
          <w:rFonts w:ascii="Arial" w:eastAsia="Times New Roman" w:hAnsi="Arial" w:cs="Arial"/>
          <w:b/>
          <w:bCs/>
          <w:sz w:val="32"/>
          <w:szCs w:val="32"/>
          <w:lang w:eastAsia="pl-PL"/>
        </w:rPr>
        <w:t>PROCEDURA ORGANIZACJI OPIEKI W PRZEDSZKOLU</w:t>
      </w:r>
      <w:r w:rsidR="00F41C6A">
        <w:rPr>
          <w:rFonts w:ascii="Arial" w:eastAsia="Times New Roman" w:hAnsi="Arial" w:cs="Arial"/>
          <w:b/>
          <w:bCs/>
          <w:sz w:val="32"/>
          <w:szCs w:val="32"/>
          <w:lang w:eastAsia="pl-PL"/>
        </w:rPr>
        <w:t xml:space="preserve"> W CZASIE PANDEMII COVID 19</w:t>
      </w:r>
    </w:p>
    <w:p w:rsidR="001061E5" w:rsidRPr="001061E5" w:rsidRDefault="001061E5" w:rsidP="00A202BF">
      <w:pPr>
        <w:spacing w:before="100" w:beforeAutospacing="1" w:after="100" w:afterAutospacing="1" w:line="240" w:lineRule="auto"/>
        <w:rPr>
          <w:rFonts w:ascii="Arial" w:eastAsia="Times New Roman" w:hAnsi="Arial" w:cs="Arial"/>
          <w:sz w:val="16"/>
          <w:szCs w:val="16"/>
          <w:lang w:eastAsia="pl-PL"/>
        </w:rPr>
      </w:pPr>
      <w:r w:rsidRPr="001061E5">
        <w:rPr>
          <w:rFonts w:ascii="Arial" w:eastAsia="Times New Roman" w:hAnsi="Arial" w:cs="Arial"/>
          <w:i/>
          <w:iCs/>
          <w:sz w:val="16"/>
          <w:szCs w:val="16"/>
          <w:lang w:eastAsia="pl-PL"/>
        </w:rPr>
        <w:t>opracowana na podstawie</w:t>
      </w:r>
      <w:r w:rsidRPr="00A202BF">
        <w:rPr>
          <w:rFonts w:ascii="Arial" w:eastAsia="Times New Roman" w:hAnsi="Arial" w:cs="Arial"/>
          <w:i/>
          <w:iCs/>
          <w:sz w:val="16"/>
          <w:szCs w:val="16"/>
          <w:lang w:eastAsia="pl-PL"/>
        </w:rPr>
        <w:t xml:space="preserve"> w</w:t>
      </w:r>
      <w:r w:rsidRPr="001061E5">
        <w:rPr>
          <w:rFonts w:ascii="Arial" w:eastAsia="Times New Roman" w:hAnsi="Arial" w:cs="Arial"/>
          <w:i/>
          <w:iCs/>
          <w:sz w:val="16"/>
          <w:szCs w:val="16"/>
          <w:lang w:eastAsia="pl-PL"/>
        </w:rPr>
        <w:t xml:space="preserve">ytycznych przeciwepidemicznych Głównego Inspektora Sanitarnegoz dnia 4 maja 2020 </w:t>
      </w:r>
      <w:proofErr w:type="spellStart"/>
      <w:r w:rsidRPr="001061E5">
        <w:rPr>
          <w:rFonts w:ascii="Arial" w:eastAsia="Times New Roman" w:hAnsi="Arial" w:cs="Arial"/>
          <w:i/>
          <w:iCs/>
          <w:sz w:val="16"/>
          <w:szCs w:val="16"/>
          <w:lang w:eastAsia="pl-PL"/>
        </w:rPr>
        <w:t>r.dla</w:t>
      </w:r>
      <w:proofErr w:type="spellEnd"/>
      <w:r w:rsidRPr="001061E5">
        <w:rPr>
          <w:rFonts w:ascii="Arial" w:eastAsia="Times New Roman" w:hAnsi="Arial" w:cs="Arial"/>
          <w:i/>
          <w:iCs/>
          <w:sz w:val="16"/>
          <w:szCs w:val="16"/>
          <w:lang w:eastAsia="pl-PL"/>
        </w:rPr>
        <w:t xml:space="preserve"> przedszkoli, oddziałów przedszkolnych w szkole podstawowej i innych form wychowania przedszkolnego oraz instytucji opieki nad dziećmi w wieku do lat 3,wydane na podstawie art. 8a ust. 5 pkt 2 ustawy z dnia 14 marca 1985 r. o Państwowej Inspekcji Sanitarnej (Dz. U. z 2019 r. poz. 59,</w:t>
      </w:r>
      <w:r w:rsidR="002F2FE1">
        <w:rPr>
          <w:rFonts w:ascii="Arial" w:eastAsia="Times New Roman" w:hAnsi="Arial" w:cs="Arial"/>
          <w:i/>
          <w:iCs/>
          <w:sz w:val="16"/>
          <w:szCs w:val="16"/>
          <w:lang w:eastAsia="pl-PL"/>
        </w:rPr>
        <w:t xml:space="preserve"> oraz z 2020 r. poz. 322, 374 ,</w:t>
      </w:r>
      <w:r w:rsidRPr="001061E5">
        <w:rPr>
          <w:rFonts w:ascii="Arial" w:eastAsia="Times New Roman" w:hAnsi="Arial" w:cs="Arial"/>
          <w:i/>
          <w:iCs/>
          <w:sz w:val="16"/>
          <w:szCs w:val="16"/>
          <w:lang w:eastAsia="pl-PL"/>
        </w:rPr>
        <w:t>567</w:t>
      </w:r>
      <w:r w:rsidR="002F2FE1">
        <w:rPr>
          <w:rFonts w:ascii="Arial" w:eastAsia="Times New Roman" w:hAnsi="Arial" w:cs="Arial"/>
          <w:i/>
          <w:iCs/>
          <w:sz w:val="16"/>
          <w:szCs w:val="16"/>
          <w:lang w:eastAsia="pl-PL"/>
        </w:rPr>
        <w:t xml:space="preserve"> i 1337</w:t>
      </w:r>
      <w:r w:rsidRPr="001061E5">
        <w:rPr>
          <w:rFonts w:ascii="Arial" w:eastAsia="Times New Roman" w:hAnsi="Arial" w:cs="Arial"/>
          <w:i/>
          <w:iCs/>
          <w:sz w:val="16"/>
          <w:szCs w:val="16"/>
          <w:lang w:eastAsia="pl-PL"/>
        </w:rPr>
        <w:t>)</w:t>
      </w:r>
    </w:p>
    <w:p w:rsidR="001061E5" w:rsidRPr="001061E5" w:rsidRDefault="001061E5" w:rsidP="00A202BF">
      <w:pPr>
        <w:numPr>
          <w:ilvl w:val="0"/>
          <w:numId w:val="14"/>
        </w:numPr>
        <w:spacing w:before="100" w:beforeAutospacing="1" w:after="100" w:afterAutospacing="1" w:line="240" w:lineRule="auto"/>
        <w:jc w:val="center"/>
        <w:rPr>
          <w:rFonts w:ascii="Arial" w:eastAsia="Times New Roman" w:hAnsi="Arial" w:cs="Arial"/>
          <w:sz w:val="24"/>
          <w:szCs w:val="24"/>
          <w:lang w:eastAsia="pl-PL"/>
        </w:rPr>
      </w:pPr>
      <w:r w:rsidRPr="001061E5">
        <w:rPr>
          <w:rFonts w:ascii="Arial" w:eastAsia="Times New Roman" w:hAnsi="Arial" w:cs="Arial"/>
          <w:b/>
          <w:bCs/>
          <w:sz w:val="24"/>
          <w:szCs w:val="24"/>
          <w:lang w:eastAsia="pl-PL"/>
        </w:rPr>
        <w:t>ORGANIZACJA OPIEKI W PRZEDSZKOLU:</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Jedna grupa dzieci</w:t>
      </w:r>
      <w:r w:rsidR="003100F4">
        <w:rPr>
          <w:rFonts w:ascii="Arial" w:eastAsia="Times New Roman" w:hAnsi="Arial" w:cs="Arial"/>
          <w:sz w:val="24"/>
          <w:szCs w:val="24"/>
          <w:lang w:eastAsia="pl-PL"/>
        </w:rPr>
        <w:t xml:space="preserve"> wraz z opiekunem</w:t>
      </w:r>
      <w:r w:rsidRPr="001061E5">
        <w:rPr>
          <w:rFonts w:ascii="Arial" w:eastAsia="Times New Roman" w:hAnsi="Arial" w:cs="Arial"/>
          <w:sz w:val="24"/>
          <w:szCs w:val="24"/>
          <w:lang w:eastAsia="pl-PL"/>
        </w:rPr>
        <w:t xml:space="preserve"> przebywa w wyznaczonej i stałej sali.</w:t>
      </w:r>
    </w:p>
    <w:p w:rsidR="003100F4" w:rsidRPr="003100F4" w:rsidRDefault="003100F4" w:rsidP="003100F4">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3100F4">
        <w:rPr>
          <w:rFonts w:ascii="Arial" w:hAnsi="Arial" w:cs="Arial"/>
          <w:color w:val="1B1B1B"/>
          <w:sz w:val="24"/>
          <w:szCs w:val="24"/>
          <w:shd w:val="clear" w:color="auto" w:fill="FFFFFF"/>
        </w:rPr>
        <w:t>Zaleca się, aby do grupy dzieci przyporządkowani byli, w miarę możliwości organizacyjnych, ci sami opiekunowie.</w:t>
      </w:r>
    </w:p>
    <w:p w:rsidR="003100F4" w:rsidRPr="00B67659" w:rsidRDefault="00B67659" w:rsidP="00B67659">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B67659">
        <w:rPr>
          <w:rFonts w:ascii="Arial" w:hAnsi="Arial" w:cs="Arial"/>
          <w:color w:val="1B1B1B"/>
          <w:sz w:val="24"/>
          <w:szCs w:val="24"/>
          <w:shd w:val="clear" w:color="auto" w:fill="FFFFFF"/>
        </w:rPr>
        <w:t>Powierzchnia każdego pomieszczenia przeznaczonego na zbiorowy pobyt* od 3 do 5 dzieci, w miarę możliwości, powinna wynosić co najmniej 15 m</w:t>
      </w:r>
      <w:r w:rsidRPr="00B67659">
        <w:rPr>
          <w:rFonts w:ascii="Arial" w:hAnsi="Arial" w:cs="Arial"/>
          <w:color w:val="1B1B1B"/>
          <w:sz w:val="24"/>
          <w:szCs w:val="24"/>
          <w:shd w:val="clear" w:color="auto" w:fill="FFFFFF"/>
          <w:vertAlign w:val="superscript"/>
        </w:rPr>
        <w:t>2</w:t>
      </w:r>
      <w:r w:rsidRPr="00B67659">
        <w:rPr>
          <w:rFonts w:ascii="Arial" w:hAnsi="Arial" w:cs="Arial"/>
          <w:color w:val="1B1B1B"/>
          <w:sz w:val="24"/>
          <w:szCs w:val="24"/>
          <w:shd w:val="clear" w:color="auto" w:fill="FFFFFF"/>
        </w:rPr>
        <w:t>; w przypadku liczby dzieci większej niż 5 powierzchnia pomieszczenia przeznaczonego na zbiorowy pobyt dzieci ulega zwiększeniu na każde kolejne dziecko o co najmniej 2 m</w:t>
      </w:r>
      <w:r w:rsidRPr="00B67659">
        <w:rPr>
          <w:rFonts w:ascii="Arial" w:hAnsi="Arial" w:cs="Arial"/>
          <w:color w:val="1B1B1B"/>
          <w:sz w:val="24"/>
          <w:szCs w:val="24"/>
          <w:shd w:val="clear" w:color="auto" w:fill="FFFFFF"/>
          <w:vertAlign w:val="superscript"/>
        </w:rPr>
        <w:t>2</w:t>
      </w:r>
      <w:r w:rsidRPr="00B67659">
        <w:rPr>
          <w:rFonts w:ascii="Arial" w:hAnsi="Arial" w:cs="Arial"/>
          <w:color w:val="1B1B1B"/>
          <w:sz w:val="24"/>
          <w:szCs w:val="24"/>
          <w:shd w:val="clear" w:color="auto" w:fill="FFFFFF"/>
        </w:rPr>
        <w:t>, </w:t>
      </w:r>
      <w:r w:rsidRPr="00B67659">
        <w:rPr>
          <w:rStyle w:val="Pogrubienie"/>
          <w:rFonts w:ascii="Arial" w:hAnsi="Arial" w:cs="Arial"/>
          <w:color w:val="1B1B1B"/>
          <w:sz w:val="24"/>
          <w:szCs w:val="24"/>
          <w:shd w:val="clear" w:color="auto" w:fill="FFFFFF"/>
        </w:rPr>
        <w:t>jednakże powierzchnia przypadająca na jedno dziecko nie może być mniejsza niż 1,5 m</w:t>
      </w:r>
      <w:r w:rsidRPr="00B67659">
        <w:rPr>
          <w:rStyle w:val="Pogrubienie"/>
          <w:rFonts w:ascii="inherit" w:hAnsi="inherit" w:cs="Arial"/>
          <w:color w:val="1B1B1B"/>
          <w:sz w:val="24"/>
          <w:szCs w:val="24"/>
          <w:shd w:val="clear" w:color="auto" w:fill="FFFFFF"/>
          <w:vertAlign w:val="superscript"/>
        </w:rPr>
        <w:t>2</w:t>
      </w:r>
      <w:r w:rsidRPr="00B67659">
        <w:rPr>
          <w:rStyle w:val="Pogrubienie"/>
          <w:rFonts w:ascii="Arial" w:hAnsi="Arial" w:cs="Arial"/>
          <w:color w:val="1B1B1B"/>
          <w:sz w:val="24"/>
          <w:szCs w:val="24"/>
          <w:shd w:val="clear" w:color="auto" w:fill="FFFFFF"/>
        </w:rPr>
        <w:t>.</w:t>
      </w:r>
    </w:p>
    <w:p w:rsidR="001061E5" w:rsidRPr="00B67659" w:rsidRDefault="001061E5" w:rsidP="00B67659">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B67659">
        <w:rPr>
          <w:rFonts w:ascii="Arial" w:eastAsia="Times New Roman" w:hAnsi="Arial" w:cs="Arial"/>
          <w:sz w:val="24"/>
          <w:szCs w:val="24"/>
          <w:lang w:eastAsia="pl-PL"/>
        </w:rPr>
        <w:t>W sali, w której przebywa grupa należy usunąć przedmioty i sprzęty, których nie można skutecznie uprać lub dezynfekować (np. pluszowe zabawki). Jeżeli do zajęć wykorzystywane są przybory sportowe (piłki, skakanki, obręcze itp.) należy je dokładnie czyścić lub dezynfekować.</w:t>
      </w:r>
    </w:p>
    <w:p w:rsidR="001061E5" w:rsidRPr="00B67659"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Dziecko nie powinno zabierać ze sobą do </w:t>
      </w:r>
      <w:r w:rsidR="00A202BF">
        <w:rPr>
          <w:rFonts w:ascii="Arial" w:eastAsia="Times New Roman" w:hAnsi="Arial" w:cs="Arial"/>
          <w:sz w:val="24"/>
          <w:szCs w:val="24"/>
          <w:lang w:eastAsia="pl-PL"/>
        </w:rPr>
        <w:t>przedszkola</w:t>
      </w:r>
      <w:r w:rsidRPr="001061E5">
        <w:rPr>
          <w:rFonts w:ascii="Arial" w:eastAsia="Times New Roman" w:hAnsi="Arial" w:cs="Arial"/>
          <w:sz w:val="24"/>
          <w:szCs w:val="24"/>
          <w:lang w:eastAsia="pl-PL"/>
        </w:rPr>
        <w:t xml:space="preserve"> i z </w:t>
      </w:r>
      <w:r w:rsidR="00A202BF">
        <w:rPr>
          <w:rFonts w:ascii="Arial" w:eastAsia="Times New Roman" w:hAnsi="Arial" w:cs="Arial"/>
          <w:sz w:val="24"/>
          <w:szCs w:val="24"/>
          <w:lang w:eastAsia="pl-PL"/>
        </w:rPr>
        <w:t>przedszkola</w:t>
      </w:r>
      <w:r w:rsidRPr="001061E5">
        <w:rPr>
          <w:rFonts w:ascii="Arial" w:eastAsia="Times New Roman" w:hAnsi="Arial" w:cs="Arial"/>
          <w:sz w:val="24"/>
          <w:szCs w:val="24"/>
          <w:lang w:eastAsia="pl-PL"/>
        </w:rPr>
        <w:t xml:space="preserve"> niepotrzebnych przedmiotów lub zabawek.</w:t>
      </w:r>
      <w:r w:rsidR="00B67659" w:rsidRPr="00B67659">
        <w:rPr>
          <w:rFonts w:ascii="Arial" w:hAnsi="Arial" w:cs="Arial"/>
          <w:color w:val="1B1B1B"/>
          <w:shd w:val="clear" w:color="auto" w:fill="FFFFFF"/>
        </w:rPr>
        <w:t xml:space="preserve"> </w:t>
      </w:r>
      <w:r w:rsidR="00B67659" w:rsidRPr="00B67659">
        <w:rPr>
          <w:rFonts w:ascii="Arial" w:hAnsi="Arial" w:cs="Arial"/>
          <w:color w:val="1B1B1B"/>
          <w:sz w:val="24"/>
          <w:szCs w:val="24"/>
          <w:shd w:val="clear" w:color="auto" w:fill="FFFFFF"/>
        </w:rPr>
        <w:t xml:space="preserve">Ograniczenie to nie dotyczy dzieci ze specjalnymi potrzebami  edukacyjnymi, w szczególności z </w:t>
      </w:r>
      <w:proofErr w:type="spellStart"/>
      <w:r w:rsidR="00B67659" w:rsidRPr="00B67659">
        <w:rPr>
          <w:rFonts w:ascii="Arial" w:hAnsi="Arial" w:cs="Arial"/>
          <w:color w:val="1B1B1B"/>
          <w:sz w:val="24"/>
          <w:szCs w:val="24"/>
          <w:shd w:val="clear" w:color="auto" w:fill="FFFFFF"/>
        </w:rPr>
        <w:t>niepełnosprawnościami</w:t>
      </w:r>
      <w:proofErr w:type="spellEnd"/>
      <w:r w:rsidR="00B67659" w:rsidRPr="00B67659">
        <w:rPr>
          <w:rFonts w:ascii="Arial" w:hAnsi="Arial" w:cs="Arial"/>
          <w:color w:val="1B1B1B"/>
          <w:sz w:val="24"/>
          <w:szCs w:val="24"/>
          <w:shd w:val="clear" w:color="auto" w:fill="FFFFFF"/>
        </w:rPr>
        <w:t>. W takich przypadkach opiekunowie powinni zapewnić, aby dzieci nie udostępniały swoich zabawek innym, natomiast rodzice / opiekunowie dziecka powinni zadbać o regularne czyszczenie / pranie / dezynfekcję zabawki.</w:t>
      </w:r>
    </w:p>
    <w:p w:rsidR="00854286" w:rsidRPr="00854286"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854286">
        <w:rPr>
          <w:rFonts w:ascii="Arial" w:eastAsia="Times New Roman" w:hAnsi="Arial" w:cs="Arial"/>
          <w:sz w:val="24"/>
          <w:szCs w:val="24"/>
          <w:lang w:eastAsia="pl-PL"/>
        </w:rPr>
        <w:t xml:space="preserve">Rodzic/opiekun wyraża zgodę na </w:t>
      </w:r>
      <w:r w:rsidR="00854286" w:rsidRPr="00854286">
        <w:rPr>
          <w:rFonts w:ascii="Arial" w:eastAsia="Times New Roman" w:hAnsi="Arial" w:cs="Arial"/>
          <w:sz w:val="24"/>
          <w:szCs w:val="24"/>
          <w:lang w:eastAsia="pl-PL"/>
        </w:rPr>
        <w:t xml:space="preserve">pomiar </w:t>
      </w:r>
      <w:r w:rsidRPr="00854286">
        <w:rPr>
          <w:rFonts w:ascii="Arial" w:eastAsia="Times New Roman" w:hAnsi="Arial" w:cs="Arial"/>
          <w:sz w:val="24"/>
          <w:szCs w:val="24"/>
          <w:lang w:eastAsia="pl-PL"/>
        </w:rPr>
        <w:t xml:space="preserve">temperatury </w:t>
      </w:r>
      <w:r w:rsidR="00854286" w:rsidRPr="00854286">
        <w:rPr>
          <w:rFonts w:ascii="Arial" w:hAnsi="Arial" w:cs="Arial"/>
          <w:color w:val="1B1B1B"/>
          <w:sz w:val="24"/>
          <w:szCs w:val="24"/>
          <w:shd w:val="clear" w:color="auto" w:fill="FFFFFF"/>
        </w:rPr>
        <w:t>ciała dziecka jeśli zaistnieje taka konieczność, w przypadku wystąpienia niepokojących objawów chorobowych.</w:t>
      </w:r>
    </w:p>
    <w:p w:rsidR="001061E5" w:rsidRPr="00854286"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854286">
        <w:rPr>
          <w:rFonts w:ascii="Arial" w:eastAsia="Times New Roman" w:hAnsi="Arial" w:cs="Arial"/>
          <w:sz w:val="24"/>
          <w:szCs w:val="24"/>
          <w:lang w:eastAsia="pl-PL"/>
        </w:rPr>
        <w:t>Należy wietrzyć sale co najmniej raz na godzinę, w czasie przerwy, a w razie potrzeby także w czasie zajęć.</w:t>
      </w:r>
    </w:p>
    <w:p w:rsid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Zapewnić taką organizację pracy, która uniemożliwi stykanie się ze sobą poszczególnych grup dzieci.</w:t>
      </w:r>
    </w:p>
    <w:p w:rsidR="00B67659" w:rsidRPr="00B67659" w:rsidRDefault="00B67659"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B67659">
        <w:rPr>
          <w:rFonts w:ascii="Arial" w:hAnsi="Arial" w:cs="Arial"/>
          <w:color w:val="1B1B1B"/>
          <w:sz w:val="24"/>
          <w:szCs w:val="24"/>
          <w:shd w:val="clear" w:color="auto" w:fill="FFFFFF"/>
        </w:rPr>
        <w:t>Opiekunowie powinni zachowywać dystans społeczny między sobą, w każdej przestrzeni podmiotu, wynoszący min. 1,5 m.</w:t>
      </w:r>
    </w:p>
    <w:p w:rsidR="001061E5" w:rsidRPr="001061E5" w:rsidRDefault="001061E5"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Personel kuchenny nie może kontaktować się z dziećmi oraz personelem opiekującym się dziećmi.</w:t>
      </w:r>
    </w:p>
    <w:p w:rsidR="0055292D" w:rsidRDefault="001061E5" w:rsidP="0055292D">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W każdej grupie znajduje się termometr bezdotykowy.</w:t>
      </w:r>
      <w:r w:rsidR="0055292D" w:rsidRPr="0055292D">
        <w:rPr>
          <w:rFonts w:ascii="Arial" w:eastAsia="Times New Roman" w:hAnsi="Arial" w:cs="Arial"/>
          <w:sz w:val="24"/>
          <w:szCs w:val="24"/>
          <w:lang w:eastAsia="pl-PL"/>
        </w:rPr>
        <w:t xml:space="preserve"> </w:t>
      </w:r>
    </w:p>
    <w:p w:rsidR="0055292D" w:rsidRDefault="0055292D" w:rsidP="0055292D">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Nauczyciele zobowiązani są do zapewnienia szybkiego sposobu komunikacji z rodzicami/opiekunami dziecka.</w:t>
      </w:r>
      <w:r w:rsidRPr="0055292D">
        <w:rPr>
          <w:rFonts w:ascii="Arial" w:eastAsia="Times New Roman" w:hAnsi="Arial" w:cs="Arial"/>
          <w:sz w:val="24"/>
          <w:szCs w:val="24"/>
          <w:lang w:eastAsia="pl-PL"/>
        </w:rPr>
        <w:t xml:space="preserve"> </w:t>
      </w:r>
    </w:p>
    <w:p w:rsidR="001061E5" w:rsidRPr="0055292D" w:rsidRDefault="0055292D" w:rsidP="0055292D">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Jeśli dziecko manifestuje, przejawia niepokojące objawy choroby należy odizolować je w odrębnym pomieszczeniu i niezwłocznie powiadomić rodziców/opiekunów w celu pilnego odebrania dziecka z </w:t>
      </w:r>
      <w:r>
        <w:rPr>
          <w:rFonts w:ascii="Arial" w:eastAsia="Times New Roman" w:hAnsi="Arial" w:cs="Arial"/>
          <w:sz w:val="24"/>
          <w:szCs w:val="24"/>
          <w:lang w:eastAsia="pl-PL"/>
        </w:rPr>
        <w:t>przedszkola</w:t>
      </w:r>
      <w:r w:rsidRPr="001061E5">
        <w:rPr>
          <w:rFonts w:ascii="Arial" w:eastAsia="Times New Roman" w:hAnsi="Arial" w:cs="Arial"/>
          <w:sz w:val="24"/>
          <w:szCs w:val="24"/>
          <w:lang w:eastAsia="pl-PL"/>
        </w:rPr>
        <w:t>.</w:t>
      </w:r>
    </w:p>
    <w:p w:rsidR="00B67659" w:rsidRPr="0055292D" w:rsidRDefault="00B67659"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55292D">
        <w:rPr>
          <w:rFonts w:ascii="Arial" w:hAnsi="Arial" w:cs="Arial"/>
          <w:color w:val="1B1B1B"/>
          <w:sz w:val="24"/>
          <w:szCs w:val="24"/>
          <w:shd w:val="clear" w:color="auto" w:fill="FFFFFF"/>
        </w:rPr>
        <w:t>Zaleca się korzystanie przez dzieci z pobytu na świeżym powietrzu, przy zachowaniu wymaganej odległości od osób trzecich - optymalnie na terenie podmiotu, a gdy nie ma takiej możliwości, wyjście na pobliskie tereny rekreacyjne.</w:t>
      </w:r>
    </w:p>
    <w:p w:rsidR="00B67659" w:rsidRPr="0055292D" w:rsidRDefault="00B67659"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55292D">
        <w:rPr>
          <w:rFonts w:ascii="Arial" w:hAnsi="Arial" w:cs="Arial"/>
          <w:color w:val="1B1B1B"/>
          <w:sz w:val="24"/>
          <w:szCs w:val="24"/>
          <w:shd w:val="clear" w:color="auto" w:fill="FFFFFF"/>
        </w:rPr>
        <w:t>W przypadku korzystania przez grupę z placu zabaw poza terenem danego podmiotu zaleca się korzystanie z niego przez dzieci z jednej grupy, po uprzednim czyszczeniu z  użyciem detergentu lub dezynfekowanie sprzętów/ przedmiotów, do których dzieci będą miały dostęp. </w:t>
      </w:r>
    </w:p>
    <w:p w:rsidR="00B67659" w:rsidRPr="0055292D" w:rsidRDefault="00B67659" w:rsidP="00A202BF">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55292D">
        <w:rPr>
          <w:rFonts w:ascii="Arial" w:hAnsi="Arial" w:cs="Arial"/>
          <w:color w:val="1B1B1B"/>
          <w:sz w:val="24"/>
          <w:szCs w:val="24"/>
          <w:shd w:val="clear" w:color="auto" w:fill="FFFFFF"/>
        </w:rPr>
        <w:lastRenderedPageBreak/>
        <w:t>Sprzęt na placu zabaw lub boisku, należącym do podmiotu, powinien być regularnie czyszczony z użyciem detergentu lub dezynfekowany, jeśli nie ma takiej możliwości należy zabezpieczyć go przed używaniem.</w:t>
      </w:r>
    </w:p>
    <w:p w:rsidR="001061E5" w:rsidRPr="001061E5" w:rsidRDefault="001061E5" w:rsidP="00A202BF">
      <w:pPr>
        <w:pStyle w:val="Akapitzlist"/>
        <w:spacing w:before="100" w:beforeAutospacing="1" w:after="100" w:afterAutospacing="1" w:line="240" w:lineRule="auto"/>
        <w:jc w:val="center"/>
        <w:rPr>
          <w:rFonts w:ascii="Arial" w:eastAsia="Times New Roman" w:hAnsi="Arial" w:cs="Arial"/>
          <w:sz w:val="24"/>
          <w:szCs w:val="24"/>
          <w:lang w:eastAsia="pl-PL"/>
        </w:rPr>
      </w:pPr>
    </w:p>
    <w:p w:rsidR="001061E5" w:rsidRPr="001061E5" w:rsidRDefault="001061E5" w:rsidP="00A202BF">
      <w:pPr>
        <w:pStyle w:val="Akapitzlist"/>
        <w:numPr>
          <w:ilvl w:val="0"/>
          <w:numId w:val="14"/>
        </w:numPr>
        <w:spacing w:before="100" w:beforeAutospacing="1" w:after="100" w:afterAutospacing="1" w:line="240" w:lineRule="auto"/>
        <w:jc w:val="center"/>
        <w:rPr>
          <w:rFonts w:ascii="Arial" w:eastAsia="Times New Roman" w:hAnsi="Arial" w:cs="Arial"/>
          <w:sz w:val="24"/>
          <w:szCs w:val="24"/>
          <w:lang w:eastAsia="pl-PL"/>
        </w:rPr>
      </w:pPr>
      <w:r w:rsidRPr="001061E5">
        <w:rPr>
          <w:rFonts w:ascii="Arial" w:eastAsia="Times New Roman" w:hAnsi="Arial" w:cs="Arial"/>
          <w:b/>
          <w:bCs/>
          <w:sz w:val="24"/>
          <w:szCs w:val="24"/>
          <w:lang w:eastAsia="pl-PL"/>
        </w:rPr>
        <w:t>PRZYPROWADZ</w:t>
      </w:r>
      <w:r w:rsidR="00A202BF">
        <w:rPr>
          <w:rFonts w:ascii="Arial" w:eastAsia="Times New Roman" w:hAnsi="Arial" w:cs="Arial"/>
          <w:b/>
          <w:bCs/>
          <w:sz w:val="24"/>
          <w:szCs w:val="24"/>
          <w:lang w:eastAsia="pl-PL"/>
        </w:rPr>
        <w:t xml:space="preserve">ANIE I ODBIÓR DZIECKA </w:t>
      </w:r>
      <w:r w:rsidRPr="001061E5">
        <w:rPr>
          <w:rFonts w:ascii="Arial" w:eastAsia="Times New Roman" w:hAnsi="Arial" w:cs="Arial"/>
          <w:b/>
          <w:bCs/>
          <w:sz w:val="24"/>
          <w:szCs w:val="24"/>
          <w:lang w:eastAsia="pl-PL"/>
        </w:rPr>
        <w:t>:</w:t>
      </w:r>
    </w:p>
    <w:p w:rsidR="001061E5" w:rsidRP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Dzieci możn</w:t>
      </w:r>
      <w:r>
        <w:rPr>
          <w:rFonts w:ascii="Arial" w:eastAsia="Times New Roman" w:hAnsi="Arial" w:cs="Arial"/>
          <w:sz w:val="24"/>
          <w:szCs w:val="24"/>
          <w:lang w:eastAsia="pl-PL"/>
        </w:rPr>
        <w:t>a przyprowadzać w godzinach od 7</w:t>
      </w:r>
      <w:r w:rsidRPr="001061E5">
        <w:rPr>
          <w:rFonts w:ascii="Arial" w:eastAsia="Times New Roman" w:hAnsi="Arial" w:cs="Arial"/>
          <w:sz w:val="24"/>
          <w:szCs w:val="24"/>
          <w:lang w:eastAsia="pl-PL"/>
        </w:rPr>
        <w:t xml:space="preserve">.00 do 8.30. </w:t>
      </w:r>
    </w:p>
    <w:p w:rsidR="001061E5" w:rsidRP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Rodzice i opiekunowie przyprowadzający/odbierający dzieci do/z przedszkola mają obowiązek zachować dystans społeczny w odniesieniu do pracowników podmiotu jak i innych dzieci</w:t>
      </w:r>
      <w:r w:rsidR="0055292D">
        <w:rPr>
          <w:rFonts w:ascii="Arial" w:eastAsia="Times New Roman" w:hAnsi="Arial" w:cs="Arial"/>
          <w:sz w:val="24"/>
          <w:szCs w:val="24"/>
          <w:lang w:eastAsia="pl-PL"/>
        </w:rPr>
        <w:t xml:space="preserve"> i ich rodziców wynoszący min. 1,5</w:t>
      </w:r>
      <w:r w:rsidRPr="001061E5">
        <w:rPr>
          <w:rFonts w:ascii="Arial" w:eastAsia="Times New Roman" w:hAnsi="Arial" w:cs="Arial"/>
          <w:sz w:val="24"/>
          <w:szCs w:val="24"/>
          <w:lang w:eastAsia="pl-PL"/>
        </w:rPr>
        <w:t xml:space="preserve"> m.</w:t>
      </w:r>
    </w:p>
    <w:p w:rsidR="001061E5" w:rsidRPr="0055292D" w:rsidRDefault="0055292D"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55292D">
        <w:rPr>
          <w:rFonts w:ascii="Arial" w:hAnsi="Arial" w:cs="Arial"/>
          <w:color w:val="1B1B1B"/>
          <w:sz w:val="24"/>
          <w:szCs w:val="24"/>
          <w:shd w:val="clear" w:color="auto" w:fill="FFFFFF"/>
        </w:rPr>
        <w:t>Rodzice mogą wchodzić z dziećmi do przestrzeni wspólnej podmiotu, z zachowaniem zasady - 1 rodzic z dzieckiem/dziećmi lub w odstępie od kolejnego rodzica z dzieckiem/dziećmi 1,5 m, przy czym należy rygorystycznie przestrzegać wszelkich środków ostrożności (min. osłona ust i nosa, rękawiczki jednorazowe lub dezynfekcja rąk).</w:t>
      </w:r>
    </w:p>
    <w:p w:rsidR="0055292D" w:rsidRPr="0055292D" w:rsidRDefault="0055292D"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55292D">
        <w:rPr>
          <w:rFonts w:ascii="Arial" w:hAnsi="Arial" w:cs="Arial"/>
          <w:color w:val="1B1B1B"/>
          <w:sz w:val="24"/>
          <w:szCs w:val="24"/>
          <w:shd w:val="clear" w:color="auto" w:fill="FFFFFF"/>
        </w:rPr>
        <w:t>W przypadku odbywania przez dziecko okresu adaptacyjnego w placówce rodzic / opiekun za zgodą dyrektora placówki może przebywać na terenie placówki z zachowaniem wszelkich środków ostrożności (min. osłona ust i nosa, rękawiczki jednorazowe lub dezynfekcja rąk, tylko osoba zdrowa, w której domu nie przebywa osoba na kwarantannie lub izolacji w warunkach domowych). Należy ograniczyć dzienną liczbę rodziców / opiekunów dzieci odbywających okres adaptacyjny w placówce do niezbędnego minimum, umożliwiając osobom zachowanie dystansu społecznego co najmniej 1,5 m.</w:t>
      </w:r>
    </w:p>
    <w:p w:rsidR="001061E5" w:rsidRP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Rodzice/opiekunowie mają obowiązek zakładania w placówce rękawiczek ochronnych oraz zakrywania ust i nosa.</w:t>
      </w:r>
    </w:p>
    <w:p w:rsidR="001061E5" w:rsidRP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Dziecko do grupy wprowadzane jest przez personel.</w:t>
      </w:r>
    </w:p>
    <w:p w:rsidR="001061E5" w:rsidRP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Dziecko przyprowadza 1 rodzic/ opiekun prawny.</w:t>
      </w:r>
    </w:p>
    <w:p w:rsidR="0055292D" w:rsidRDefault="001061E5" w:rsidP="0055292D">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Do przedszkola może uczęszczać wyłącznie dziecko zdrowe, bez objawów chorobowych sugerujących chorobę zakaźną.</w:t>
      </w:r>
    </w:p>
    <w:p w:rsidR="001061E5" w:rsidRPr="0055292D" w:rsidRDefault="001061E5" w:rsidP="0055292D">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55292D">
        <w:rPr>
          <w:rFonts w:ascii="Arial" w:eastAsia="Times New Roman" w:hAnsi="Arial" w:cs="Arial"/>
          <w:sz w:val="24"/>
          <w:szCs w:val="24"/>
          <w:lang w:eastAsia="pl-PL"/>
        </w:rPr>
        <w:t xml:space="preserve">Dzieci przyprowadzane są do </w:t>
      </w:r>
      <w:r w:rsidR="00A202BF" w:rsidRPr="0055292D">
        <w:rPr>
          <w:rFonts w:ascii="Arial" w:eastAsia="Times New Roman" w:hAnsi="Arial" w:cs="Arial"/>
          <w:sz w:val="24"/>
          <w:szCs w:val="24"/>
          <w:lang w:eastAsia="pl-PL"/>
        </w:rPr>
        <w:t>przedszkola</w:t>
      </w:r>
      <w:r w:rsidRPr="0055292D">
        <w:rPr>
          <w:rFonts w:ascii="Arial" w:eastAsia="Times New Roman" w:hAnsi="Arial" w:cs="Arial"/>
          <w:sz w:val="24"/>
          <w:szCs w:val="24"/>
          <w:lang w:eastAsia="pl-PL"/>
        </w:rPr>
        <w:t xml:space="preserve"> i odbierane przez osoby zdrowe.</w:t>
      </w:r>
      <w:r w:rsidR="00A5698F">
        <w:rPr>
          <w:rFonts w:ascii="Arial" w:eastAsia="Times New Roman" w:hAnsi="Arial" w:cs="Arial"/>
          <w:noProof/>
          <w:sz w:val="24"/>
          <w:szCs w:val="24"/>
          <w:lang w:eastAsia="pl-PL"/>
        </w:rPr>
      </w:r>
      <w:r w:rsidR="00A5698F">
        <w:rPr>
          <w:rFonts w:ascii="Arial" w:eastAsia="Times New Roman" w:hAnsi="Arial" w:cs="Arial"/>
          <w:noProof/>
          <w:sz w:val="24"/>
          <w:szCs w:val="24"/>
          <w:lang w:eastAsia="pl-PL"/>
        </w:rPr>
        <w:pict>
          <v:rect id="AutoShape 4" o:spid="_x0000_s1026"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3RFxLukCAAABBgAADgAAAAAAAAAA&#10;AAAAAAAuAgAAZHJzL2Uyb0RvYy54bWxQSwECLQAUAAYACAAAACEATKDpLNgAAAADAQAADwAAAAAA&#10;AAAAAAAAAABDBQAAZHJzL2Rvd25yZXYueG1sUEsFBgAAAAAEAAQA8wAAAEgGAAAAAA==&#10;" filled="f" stroked="f">
            <o:lock v:ext="edit" aspectratio="t"/>
            <w10:wrap type="none"/>
            <w10:anchorlock/>
          </v:rect>
        </w:pict>
      </w:r>
    </w:p>
    <w:p w:rsidR="001061E5" w:rsidRP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Jeżeli w domu przebywa osoba na kwarantannie lub izolacji w warunkach domowych nie wolno przyprowadzać dziecka do przedszkola.</w:t>
      </w:r>
    </w:p>
    <w:p w:rsidR="001061E5" w:rsidRPr="001061E5" w:rsidRDefault="001061E5" w:rsidP="00A202BF">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Jeśli dziecko manifestuje, przejawia niepokojące objawy choroby rodzice/opiekunowie powiadomieni przez nauczyciela zobowiązani są do pi</w:t>
      </w:r>
      <w:r w:rsidR="00A202BF">
        <w:rPr>
          <w:rFonts w:ascii="Arial" w:eastAsia="Times New Roman" w:hAnsi="Arial" w:cs="Arial"/>
          <w:sz w:val="24"/>
          <w:szCs w:val="24"/>
          <w:lang w:eastAsia="pl-PL"/>
        </w:rPr>
        <w:t>lnego odebrania dziecka z przedszkola</w:t>
      </w:r>
      <w:r w:rsidRPr="001061E5">
        <w:rPr>
          <w:rFonts w:ascii="Arial" w:eastAsia="Times New Roman" w:hAnsi="Arial" w:cs="Arial"/>
          <w:sz w:val="24"/>
          <w:szCs w:val="24"/>
          <w:lang w:eastAsia="pl-PL"/>
        </w:rPr>
        <w:t>.</w:t>
      </w:r>
    </w:p>
    <w:p w:rsidR="001061E5" w:rsidRPr="001061E5" w:rsidRDefault="001061E5" w:rsidP="00A202BF">
      <w:pPr>
        <w:spacing w:before="100" w:beforeAutospacing="1" w:after="100" w:afterAutospacing="1" w:line="240" w:lineRule="auto"/>
        <w:rPr>
          <w:rFonts w:ascii="Arial" w:eastAsia="Times New Roman" w:hAnsi="Arial" w:cs="Arial"/>
          <w:sz w:val="24"/>
          <w:szCs w:val="24"/>
          <w:lang w:eastAsia="pl-PL"/>
        </w:rPr>
      </w:pPr>
    </w:p>
    <w:p w:rsidR="001061E5" w:rsidRPr="001061E5" w:rsidRDefault="001061E5" w:rsidP="00A202BF">
      <w:pPr>
        <w:numPr>
          <w:ilvl w:val="0"/>
          <w:numId w:val="4"/>
        </w:numPr>
        <w:spacing w:before="100" w:beforeAutospacing="1" w:after="100" w:afterAutospacing="1" w:line="240" w:lineRule="auto"/>
        <w:rPr>
          <w:rFonts w:ascii="Arial" w:eastAsia="Times New Roman" w:hAnsi="Arial" w:cs="Arial"/>
          <w:sz w:val="24"/>
          <w:szCs w:val="24"/>
          <w:lang w:eastAsia="pl-PL"/>
        </w:rPr>
      </w:pPr>
      <w:r w:rsidRPr="001061E5">
        <w:rPr>
          <w:rFonts w:ascii="Arial" w:eastAsia="Times New Roman" w:hAnsi="Arial" w:cs="Arial"/>
          <w:b/>
          <w:bCs/>
          <w:sz w:val="24"/>
          <w:szCs w:val="24"/>
          <w:lang w:eastAsia="pl-PL"/>
        </w:rPr>
        <w:t>HIGIENA, CZYSZCZENIE I DEZYNFEKCJA POMIESZCZEŃ I POWIERZCHNI</w:t>
      </w:r>
    </w:p>
    <w:p w:rsidR="001061E5" w:rsidRPr="001061E5" w:rsidRDefault="001061E5"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Przed wejściem do przedszkola</w:t>
      </w:r>
      <w:r w:rsidRPr="001061E5">
        <w:rPr>
          <w:rFonts w:ascii="Arial" w:eastAsia="Times New Roman" w:hAnsi="Arial" w:cs="Arial"/>
          <w:sz w:val="24"/>
          <w:szCs w:val="24"/>
          <w:lang w:eastAsia="pl-PL"/>
        </w:rPr>
        <w:t xml:space="preserve"> tworzy się stanowisko do dezynfekcji rąk wraz z informacją o obligatoryjnym dezynfekowaniu rąk przez osoby dorosłe, wchodzące do </w:t>
      </w:r>
      <w:r w:rsidR="00A202BF">
        <w:rPr>
          <w:rFonts w:ascii="Arial" w:eastAsia="Times New Roman" w:hAnsi="Arial" w:cs="Arial"/>
          <w:sz w:val="24"/>
          <w:szCs w:val="24"/>
          <w:lang w:eastAsia="pl-PL"/>
        </w:rPr>
        <w:t>przedszkola</w:t>
      </w:r>
      <w:r w:rsidRPr="001061E5">
        <w:rPr>
          <w:rFonts w:ascii="Arial" w:eastAsia="Times New Roman" w:hAnsi="Arial" w:cs="Arial"/>
          <w:sz w:val="24"/>
          <w:szCs w:val="24"/>
          <w:lang w:eastAsia="pl-PL"/>
        </w:rPr>
        <w:t>.</w:t>
      </w:r>
    </w:p>
    <w:p w:rsidR="001061E5" w:rsidRPr="001061E5" w:rsidRDefault="001061E5"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Personel pomocniczy szkoły odpowiedzialny jest za dopilnowanie, aby rodzice/opiekunowie dezynfekowali dłonie przy wejściu, zakładali rękawiczki ochronne oraz zakrywali usta i nos.</w:t>
      </w:r>
    </w:p>
    <w:p w:rsidR="001061E5" w:rsidRPr="001061E5" w:rsidRDefault="001061E5"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Należy regularnie myć ręce wodą z mydłem oraz dopilnować, aby robiły to dzieci, szczególnie po przyjściu do podmiotu, przed jedzeniem i po powrocie z</w:t>
      </w:r>
      <w:r>
        <w:rPr>
          <w:rFonts w:ascii="Arial" w:eastAsia="Times New Roman" w:hAnsi="Arial" w:cs="Arial"/>
          <w:sz w:val="24"/>
          <w:szCs w:val="24"/>
          <w:lang w:eastAsia="pl-PL"/>
        </w:rPr>
        <w:t xml:space="preserve"> placu zabaw</w:t>
      </w:r>
      <w:r w:rsidRPr="001061E5">
        <w:rPr>
          <w:rFonts w:ascii="Arial" w:eastAsia="Times New Roman" w:hAnsi="Arial" w:cs="Arial"/>
          <w:sz w:val="24"/>
          <w:szCs w:val="24"/>
          <w:lang w:eastAsia="pl-PL"/>
        </w:rPr>
        <w:t>, po skorzystaniu z toalety.</w:t>
      </w:r>
    </w:p>
    <w:p w:rsidR="001061E5" w:rsidRPr="001061E5" w:rsidRDefault="00EE3926"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Osoby </w:t>
      </w:r>
      <w:r w:rsidR="001061E5">
        <w:rPr>
          <w:rFonts w:ascii="Arial" w:eastAsia="Times New Roman" w:hAnsi="Arial" w:cs="Arial"/>
          <w:sz w:val="24"/>
          <w:szCs w:val="24"/>
          <w:lang w:eastAsia="pl-PL"/>
        </w:rPr>
        <w:t xml:space="preserve"> odpowiedzialna jest za codzienne </w:t>
      </w:r>
      <w:r w:rsidR="001061E5" w:rsidRPr="001061E5">
        <w:rPr>
          <w:rFonts w:ascii="Arial" w:eastAsia="Times New Roman" w:hAnsi="Arial" w:cs="Arial"/>
          <w:sz w:val="24"/>
          <w:szCs w:val="24"/>
          <w:lang w:eastAsia="pl-PL"/>
        </w:rPr>
        <w:t>prac</w:t>
      </w:r>
      <w:r w:rsidR="001061E5">
        <w:rPr>
          <w:rFonts w:ascii="Arial" w:eastAsia="Times New Roman" w:hAnsi="Arial" w:cs="Arial"/>
          <w:sz w:val="24"/>
          <w:szCs w:val="24"/>
          <w:lang w:eastAsia="pl-PL"/>
        </w:rPr>
        <w:t>e porządkowe</w:t>
      </w:r>
      <w:r w:rsidR="001061E5" w:rsidRPr="001061E5">
        <w:rPr>
          <w:rFonts w:ascii="Arial" w:eastAsia="Times New Roman" w:hAnsi="Arial" w:cs="Arial"/>
          <w:sz w:val="24"/>
          <w:szCs w:val="24"/>
          <w:lang w:eastAsia="pl-PL"/>
        </w:rPr>
        <w:t xml:space="preserve"> ze szczególnym uwzględnieniem utrzymywania w czystości ciągów komunikacyjnych, toalet i sa</w:t>
      </w:r>
      <w:r w:rsidR="001061E5">
        <w:rPr>
          <w:rFonts w:ascii="Arial" w:eastAsia="Times New Roman" w:hAnsi="Arial" w:cs="Arial"/>
          <w:sz w:val="24"/>
          <w:szCs w:val="24"/>
          <w:lang w:eastAsia="pl-PL"/>
        </w:rPr>
        <w:t>li oddziału</w:t>
      </w:r>
      <w:r w:rsidR="001061E5" w:rsidRPr="001061E5">
        <w:rPr>
          <w:rFonts w:ascii="Arial" w:eastAsia="Times New Roman" w:hAnsi="Arial" w:cs="Arial"/>
          <w:sz w:val="24"/>
          <w:szCs w:val="24"/>
          <w:lang w:eastAsia="pl-PL"/>
        </w:rPr>
        <w:t>.  Odpowiada ona także za dezynfekcję powierzchni dotykowych - poręczy, klamek i powierzchni płaskich, w t</w:t>
      </w:r>
      <w:r w:rsidR="000930AC">
        <w:rPr>
          <w:rFonts w:ascii="Arial" w:eastAsia="Times New Roman" w:hAnsi="Arial" w:cs="Arial"/>
          <w:sz w:val="24"/>
          <w:szCs w:val="24"/>
          <w:lang w:eastAsia="pl-PL"/>
        </w:rPr>
        <w:t>ym blatów, stolików</w:t>
      </w:r>
      <w:r w:rsidR="001061E5" w:rsidRPr="001061E5">
        <w:rPr>
          <w:rFonts w:ascii="Arial" w:eastAsia="Times New Roman" w:hAnsi="Arial" w:cs="Arial"/>
          <w:sz w:val="24"/>
          <w:szCs w:val="24"/>
          <w:lang w:eastAsia="pl-PL"/>
        </w:rPr>
        <w:t xml:space="preserve">, </w:t>
      </w:r>
      <w:r w:rsidR="000930AC">
        <w:rPr>
          <w:rFonts w:ascii="Arial" w:eastAsia="Times New Roman" w:hAnsi="Arial" w:cs="Arial"/>
          <w:sz w:val="24"/>
          <w:szCs w:val="24"/>
          <w:lang w:eastAsia="pl-PL"/>
        </w:rPr>
        <w:t xml:space="preserve">poręczy krzeseł, </w:t>
      </w:r>
      <w:r w:rsidR="001061E5" w:rsidRPr="001061E5">
        <w:rPr>
          <w:rFonts w:ascii="Arial" w:eastAsia="Times New Roman" w:hAnsi="Arial" w:cs="Arial"/>
          <w:sz w:val="24"/>
          <w:szCs w:val="24"/>
          <w:lang w:eastAsia="pl-PL"/>
        </w:rPr>
        <w:t>włączników w salach.</w:t>
      </w:r>
    </w:p>
    <w:p w:rsidR="001061E5" w:rsidRPr="001061E5" w:rsidRDefault="000930AC"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Pomoc nauczyciela </w:t>
      </w:r>
      <w:r w:rsidR="001061E5" w:rsidRPr="001061E5">
        <w:rPr>
          <w:rFonts w:ascii="Arial" w:eastAsia="Times New Roman" w:hAnsi="Arial" w:cs="Arial"/>
          <w:sz w:val="24"/>
          <w:szCs w:val="24"/>
          <w:lang w:eastAsia="pl-PL"/>
        </w:rPr>
        <w:t>odpowiedzialna za dezynfekcję zabawek i innych przedmiotów używanych przez dzieci.</w:t>
      </w:r>
    </w:p>
    <w:p w:rsidR="001061E5" w:rsidRPr="001061E5" w:rsidRDefault="001061E5"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Monitoringu codziennych prac porządkowych, ze szczególnym uwzględnieniem, dezynfekcji powierzchni dotykowych - poręczy, klamek i powierzchni płaskich, w tym blatów w salach i w pomieszczeniach spożywania posiłków, klawiatu</w:t>
      </w:r>
      <w:r w:rsidR="000930AC">
        <w:rPr>
          <w:rFonts w:ascii="Arial" w:eastAsia="Times New Roman" w:hAnsi="Arial" w:cs="Arial"/>
          <w:sz w:val="24"/>
          <w:szCs w:val="24"/>
          <w:lang w:eastAsia="pl-PL"/>
        </w:rPr>
        <w:t xml:space="preserve">ry, włączników </w:t>
      </w:r>
      <w:r w:rsidRPr="001061E5">
        <w:rPr>
          <w:rFonts w:ascii="Arial" w:eastAsia="Times New Roman" w:hAnsi="Arial" w:cs="Arial"/>
          <w:sz w:val="24"/>
          <w:szCs w:val="24"/>
          <w:lang w:eastAsia="pl-PL"/>
        </w:rPr>
        <w:t>dyrektor szkoły.</w:t>
      </w:r>
      <w:r w:rsidR="000930AC" w:rsidRPr="000930AC">
        <w:rPr>
          <w:rFonts w:ascii="Arial" w:eastAsia="Times New Roman" w:hAnsi="Arial" w:cs="Arial"/>
          <w:i/>
          <w:sz w:val="24"/>
          <w:szCs w:val="24"/>
          <w:lang w:eastAsia="pl-PL"/>
        </w:rPr>
        <w:t>(karta monitoringu)</w:t>
      </w:r>
    </w:p>
    <w:p w:rsidR="001061E5" w:rsidRDefault="001061E5"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55292D" w:rsidRPr="0055292D" w:rsidRDefault="0055292D"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sidRPr="0055292D">
        <w:rPr>
          <w:rFonts w:ascii="Arial" w:hAnsi="Arial" w:cs="Arial"/>
          <w:color w:val="1B1B1B"/>
          <w:sz w:val="24"/>
          <w:szCs w:val="24"/>
          <w:shd w:val="clear" w:color="auto" w:fill="FFFFFF"/>
        </w:rPr>
        <w:t>Personel opiekujący się dziećmi i pozostali pracownicy w razie konieczności powinni być zaopatrzeni w indywidualne środki ochrony osobistej – jednorazowe rękawiczki, maseczki na usta i nos, a także fartuchy z długim rękawem (do użycia np. do przeprowadzania zabiegów higienicznych u dziecka - adekwatnie do aktualnej sytuacji)</w:t>
      </w:r>
    </w:p>
    <w:p w:rsidR="0055292D" w:rsidRPr="0055292D" w:rsidRDefault="0055292D"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sidRPr="0055292D">
        <w:rPr>
          <w:rFonts w:ascii="Arial" w:hAnsi="Arial" w:cs="Arial"/>
          <w:color w:val="1B1B1B"/>
          <w:sz w:val="24"/>
          <w:szCs w:val="24"/>
          <w:shd w:val="clear" w:color="auto" w:fill="FFFFFF"/>
        </w:rPr>
        <w:t>Zaleca się wywieszenie w pomieszczeniach sanitarnohigienicznych plakatów z zasadami prawidłowego mycia rąk, a przy dozownikach z płynem do dezynfekcji rąk – instrukcje.</w:t>
      </w:r>
    </w:p>
    <w:p w:rsidR="001061E5" w:rsidRPr="001061E5" w:rsidRDefault="001061E5" w:rsidP="00A202BF">
      <w:pPr>
        <w:numPr>
          <w:ilvl w:val="0"/>
          <w:numId w:val="5"/>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Należy zapewnić bieżącą dezynfekcję toalet.</w:t>
      </w:r>
    </w:p>
    <w:p w:rsidR="000930AC" w:rsidRPr="00AD3904" w:rsidRDefault="000930AC" w:rsidP="00AD3904">
      <w:pPr>
        <w:numPr>
          <w:ilvl w:val="0"/>
          <w:numId w:val="7"/>
        </w:numPr>
        <w:spacing w:before="100" w:beforeAutospacing="1" w:after="100" w:afterAutospacing="1" w:line="240" w:lineRule="auto"/>
        <w:rPr>
          <w:rFonts w:ascii="Arial" w:eastAsia="Times New Roman" w:hAnsi="Arial" w:cs="Arial"/>
          <w:sz w:val="24"/>
          <w:szCs w:val="24"/>
          <w:lang w:eastAsia="pl-PL"/>
        </w:rPr>
      </w:pPr>
      <w:r w:rsidRPr="000930AC">
        <w:rPr>
          <w:rFonts w:ascii="Arial" w:eastAsia="Times New Roman" w:hAnsi="Arial" w:cs="Arial"/>
          <w:b/>
          <w:bCs/>
          <w:sz w:val="24"/>
          <w:szCs w:val="24"/>
          <w:lang w:eastAsia="pl-PL"/>
        </w:rPr>
        <w:t>GASTRONOMIA -WYDAWANIE POSIŁKÓW</w:t>
      </w:r>
    </w:p>
    <w:p w:rsidR="000930AC" w:rsidRDefault="001061E5" w:rsidP="00A202BF">
      <w:pPr>
        <w:numPr>
          <w:ilvl w:val="0"/>
          <w:numId w:val="8"/>
        </w:numPr>
        <w:spacing w:before="100" w:beforeAutospacing="1" w:after="100" w:afterAutospacing="1" w:line="240" w:lineRule="auto"/>
        <w:ind w:left="714" w:hanging="357"/>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Przy organizacji żywienia (stołówka, kuchnia) w przedszkolu, obok warunków higienicznych wymaganych przepisami prawa odnoszących się </w:t>
      </w:r>
      <w:r w:rsidR="000930AC" w:rsidRPr="000930AC">
        <w:rPr>
          <w:rFonts w:ascii="Arial" w:eastAsia="Times New Roman" w:hAnsi="Arial" w:cs="Arial"/>
          <w:sz w:val="24"/>
          <w:szCs w:val="24"/>
          <w:lang w:eastAsia="pl-PL"/>
        </w:rPr>
        <w:t>d</w:t>
      </w:r>
      <w:r w:rsidRPr="001061E5">
        <w:rPr>
          <w:rFonts w:ascii="Arial" w:eastAsia="Times New Roman" w:hAnsi="Arial" w:cs="Arial"/>
          <w:sz w:val="24"/>
          <w:szCs w:val="24"/>
          <w:lang w:eastAsia="pl-PL"/>
        </w:rPr>
        <w:t>o</w:t>
      </w:r>
      <w:r w:rsidR="000930AC" w:rsidRPr="000930AC">
        <w:rPr>
          <w:rFonts w:ascii="Arial" w:eastAsia="Times New Roman" w:hAnsi="Arial" w:cs="Arial"/>
          <w:sz w:val="24"/>
          <w:szCs w:val="24"/>
          <w:lang w:eastAsia="pl-PL"/>
        </w:rPr>
        <w:t xml:space="preserve"> f</w:t>
      </w:r>
      <w:r w:rsidRPr="001061E5">
        <w:rPr>
          <w:rFonts w:ascii="Arial" w:eastAsia="Times New Roman" w:hAnsi="Arial" w:cs="Arial"/>
          <w:sz w:val="24"/>
          <w:szCs w:val="24"/>
          <w:lang w:eastAsia="pl-PL"/>
        </w:rPr>
        <w:t>unkcjonowania żywienia zbiorowego, personel kuchenny zobowiązany jest do:</w:t>
      </w:r>
    </w:p>
    <w:p w:rsidR="001061E5" w:rsidRPr="001061E5" w:rsidRDefault="001061E5" w:rsidP="00A202BF">
      <w:pPr>
        <w:numPr>
          <w:ilvl w:val="0"/>
          <w:numId w:val="16"/>
        </w:numPr>
        <w:spacing w:before="100" w:beforeAutospacing="1" w:after="100" w:afterAutospacing="1" w:line="240" w:lineRule="auto"/>
        <w:ind w:left="1701" w:hanging="425"/>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stosowania środków ochrony osobistej,</w:t>
      </w:r>
    </w:p>
    <w:p w:rsidR="001061E5" w:rsidRPr="001061E5" w:rsidRDefault="001061E5" w:rsidP="00A202BF">
      <w:pPr>
        <w:numPr>
          <w:ilvl w:val="0"/>
          <w:numId w:val="16"/>
        </w:numPr>
        <w:spacing w:before="100" w:beforeAutospacing="1" w:after="100" w:afterAutospacing="1" w:line="240" w:lineRule="auto"/>
        <w:ind w:left="1701" w:hanging="425"/>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utrzymania wysokiej higieny, mycia i dezynfekcji stanowisk pracy, opakowań produktów, sprzętu kuchennego,</w:t>
      </w:r>
    </w:p>
    <w:p w:rsidR="001061E5" w:rsidRPr="001061E5" w:rsidRDefault="001061E5" w:rsidP="00A202BF">
      <w:pPr>
        <w:numPr>
          <w:ilvl w:val="0"/>
          <w:numId w:val="16"/>
        </w:numPr>
        <w:spacing w:before="100" w:beforeAutospacing="1" w:after="100" w:afterAutospacing="1" w:line="240" w:lineRule="auto"/>
        <w:ind w:left="1701" w:hanging="425"/>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mycia w zmywarce z dodatkiem detergentu, w temperaturze minimum 60</w:t>
      </w:r>
      <w:r w:rsidRPr="001061E5">
        <w:rPr>
          <w:rFonts w:ascii="Arial" w:eastAsia="Times New Roman" w:hAnsi="Arial" w:cs="Arial"/>
          <w:sz w:val="24"/>
          <w:szCs w:val="24"/>
          <w:vertAlign w:val="superscript"/>
          <w:lang w:eastAsia="pl-PL"/>
        </w:rPr>
        <w:t>o</w:t>
      </w:r>
      <w:r w:rsidR="00AD3904">
        <w:rPr>
          <w:rFonts w:ascii="Arial" w:eastAsia="Times New Roman" w:hAnsi="Arial" w:cs="Arial"/>
          <w:sz w:val="24"/>
          <w:szCs w:val="24"/>
          <w:vertAlign w:val="superscript"/>
          <w:lang w:eastAsia="pl-PL"/>
        </w:rPr>
        <w:t xml:space="preserve"> </w:t>
      </w:r>
      <w:r w:rsidRPr="001061E5">
        <w:rPr>
          <w:rFonts w:ascii="Arial" w:eastAsia="Times New Roman" w:hAnsi="Arial" w:cs="Arial"/>
          <w:sz w:val="24"/>
          <w:szCs w:val="24"/>
          <w:lang w:eastAsia="pl-PL"/>
        </w:rPr>
        <w:t xml:space="preserve">C lub  wyparzania </w:t>
      </w:r>
      <w:r w:rsidR="00A202BF">
        <w:rPr>
          <w:rFonts w:ascii="Arial" w:eastAsia="Times New Roman" w:hAnsi="Arial" w:cs="Arial"/>
          <w:sz w:val="24"/>
          <w:szCs w:val="24"/>
          <w:lang w:eastAsia="pl-PL"/>
        </w:rPr>
        <w:t>wielorazowych naczyń i sztućców.</w:t>
      </w:r>
    </w:p>
    <w:p w:rsidR="001061E5" w:rsidRPr="001061E5" w:rsidRDefault="000930AC" w:rsidP="00A202BF">
      <w:pPr>
        <w:numPr>
          <w:ilvl w:val="0"/>
          <w:numId w:val="9"/>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Posiłki wydawane są</w:t>
      </w:r>
      <w:r w:rsidR="001061E5" w:rsidRPr="001061E5">
        <w:rPr>
          <w:rFonts w:ascii="Arial" w:eastAsia="Times New Roman" w:hAnsi="Arial" w:cs="Arial"/>
          <w:sz w:val="24"/>
          <w:szCs w:val="24"/>
          <w:lang w:eastAsia="pl-PL"/>
        </w:rPr>
        <w:t xml:space="preserve"> sali przedszko</w:t>
      </w:r>
      <w:r>
        <w:rPr>
          <w:rFonts w:ascii="Arial" w:eastAsia="Times New Roman" w:hAnsi="Arial" w:cs="Arial"/>
          <w:sz w:val="24"/>
          <w:szCs w:val="24"/>
          <w:lang w:eastAsia="pl-PL"/>
        </w:rPr>
        <w:t>lne</w:t>
      </w:r>
      <w:r w:rsidR="00AD3904">
        <w:rPr>
          <w:rFonts w:ascii="Arial" w:eastAsia="Times New Roman" w:hAnsi="Arial" w:cs="Arial"/>
          <w:sz w:val="24"/>
          <w:szCs w:val="24"/>
          <w:lang w:eastAsia="pl-PL"/>
        </w:rPr>
        <w:t>j. Posiłki do sali dostarcza woź</w:t>
      </w:r>
      <w:r>
        <w:rPr>
          <w:rFonts w:ascii="Arial" w:eastAsia="Times New Roman" w:hAnsi="Arial" w:cs="Arial"/>
          <w:sz w:val="24"/>
          <w:szCs w:val="24"/>
          <w:lang w:eastAsia="pl-PL"/>
        </w:rPr>
        <w:t>na oddziałowa.</w:t>
      </w:r>
      <w:r w:rsidR="001061E5" w:rsidRPr="001061E5">
        <w:rPr>
          <w:rFonts w:ascii="Arial" w:eastAsia="Times New Roman" w:hAnsi="Arial" w:cs="Arial"/>
          <w:sz w:val="24"/>
          <w:szCs w:val="24"/>
          <w:lang w:eastAsia="pl-PL"/>
        </w:rPr>
        <w:t xml:space="preserve"> Po zakończonym posiłku </w:t>
      </w:r>
      <w:r>
        <w:rPr>
          <w:rFonts w:ascii="Arial" w:eastAsia="Times New Roman" w:hAnsi="Arial" w:cs="Arial"/>
          <w:sz w:val="24"/>
          <w:szCs w:val="24"/>
          <w:lang w:eastAsia="pl-PL"/>
        </w:rPr>
        <w:t>woźna oddziałowa odwozi naczynia na zaplecze kuchenne.</w:t>
      </w:r>
    </w:p>
    <w:p w:rsidR="001061E5" w:rsidRPr="001061E5" w:rsidRDefault="001061E5" w:rsidP="00AD3904">
      <w:pPr>
        <w:spacing w:before="100" w:beforeAutospacing="1" w:after="100" w:afterAutospacing="1" w:line="240" w:lineRule="auto"/>
        <w:jc w:val="both"/>
        <w:rPr>
          <w:rFonts w:ascii="Arial" w:eastAsia="Times New Roman" w:hAnsi="Arial" w:cs="Arial"/>
          <w:sz w:val="24"/>
          <w:szCs w:val="24"/>
          <w:lang w:eastAsia="pl-PL"/>
        </w:rPr>
      </w:pPr>
    </w:p>
    <w:p w:rsidR="001061E5" w:rsidRPr="00A202BF" w:rsidRDefault="000930AC" w:rsidP="00A202BF">
      <w:pPr>
        <w:pStyle w:val="Akapitzlist"/>
        <w:numPr>
          <w:ilvl w:val="0"/>
          <w:numId w:val="4"/>
        </w:numPr>
        <w:spacing w:before="100" w:beforeAutospacing="1" w:after="100" w:afterAutospacing="1" w:line="240" w:lineRule="auto"/>
        <w:jc w:val="center"/>
        <w:rPr>
          <w:rFonts w:ascii="Arial" w:eastAsia="Times New Roman" w:hAnsi="Arial" w:cs="Arial"/>
          <w:sz w:val="24"/>
          <w:szCs w:val="24"/>
          <w:lang w:eastAsia="pl-PL"/>
        </w:rPr>
      </w:pPr>
      <w:r w:rsidRPr="00A202BF">
        <w:rPr>
          <w:rFonts w:ascii="Arial" w:eastAsia="Times New Roman" w:hAnsi="Arial" w:cs="Arial"/>
          <w:b/>
          <w:bCs/>
          <w:sz w:val="24"/>
          <w:szCs w:val="24"/>
          <w:lang w:eastAsia="pl-PL"/>
        </w:rPr>
        <w:t>POSTĘPOWANIE W PRZYPADKU PODEJRZENIA ZAKAŻENIA.</w:t>
      </w:r>
    </w:p>
    <w:p w:rsidR="001061E5" w:rsidRPr="001061E5" w:rsidRDefault="001061E5" w:rsidP="00A202BF">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Do </w:t>
      </w:r>
      <w:r w:rsidR="00A202BF">
        <w:rPr>
          <w:rFonts w:ascii="Arial" w:eastAsia="Times New Roman" w:hAnsi="Arial" w:cs="Arial"/>
          <w:sz w:val="24"/>
          <w:szCs w:val="24"/>
          <w:lang w:eastAsia="pl-PL"/>
        </w:rPr>
        <w:t>pracy w przedszkolu</w:t>
      </w:r>
      <w:r w:rsidRPr="001061E5">
        <w:rPr>
          <w:rFonts w:ascii="Arial" w:eastAsia="Times New Roman" w:hAnsi="Arial" w:cs="Arial"/>
          <w:sz w:val="24"/>
          <w:szCs w:val="24"/>
          <w:lang w:eastAsia="pl-PL"/>
        </w:rPr>
        <w:t xml:space="preserve"> mogą przychodzić jedynie zdrowe osoby, bez jakichkolwiek objawów </w:t>
      </w:r>
      <w:r w:rsidR="00854286">
        <w:rPr>
          <w:rFonts w:ascii="Arial" w:eastAsia="Times New Roman" w:hAnsi="Arial" w:cs="Arial"/>
          <w:sz w:val="24"/>
          <w:szCs w:val="24"/>
          <w:lang w:eastAsia="pl-PL"/>
        </w:rPr>
        <w:t xml:space="preserve">wskazujących </w:t>
      </w:r>
      <w:r w:rsidR="00854286" w:rsidRPr="00854286">
        <w:rPr>
          <w:rFonts w:ascii="Arial" w:hAnsi="Arial" w:cs="Arial"/>
          <w:color w:val="1B1B1B"/>
          <w:sz w:val="24"/>
          <w:szCs w:val="24"/>
          <w:shd w:val="clear" w:color="auto" w:fill="FFFFFF"/>
        </w:rPr>
        <w:t>infekcję dróg oddechowych oraz gdy domownicy nie przebywają na kwarantannie lub w izolacji w warunkach domowych lub w izolacji</w:t>
      </w:r>
      <w:r w:rsidR="00854286">
        <w:rPr>
          <w:rFonts w:ascii="Arial" w:hAnsi="Arial" w:cs="Arial"/>
          <w:color w:val="1B1B1B"/>
          <w:shd w:val="clear" w:color="auto" w:fill="FFFFFF"/>
        </w:rPr>
        <w:t>.</w:t>
      </w:r>
    </w:p>
    <w:p w:rsidR="001061E5" w:rsidRPr="001061E5" w:rsidRDefault="001061E5" w:rsidP="00A202BF">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Nie angażuje się  w zajęcia opiekuńcze pracowników i personelu powyżej 60 roku życia lub z istotnymi problemami zdrowotnymi.</w:t>
      </w:r>
    </w:p>
    <w:p w:rsidR="001061E5" w:rsidRPr="001061E5" w:rsidRDefault="001061E5" w:rsidP="00A202BF">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Wyznacza się i przygotowuje (m.in. wyposażenie w środki ochrony i płyn dezyn</w:t>
      </w:r>
      <w:r w:rsidR="00A202BF">
        <w:rPr>
          <w:rFonts w:ascii="Arial" w:eastAsia="Times New Roman" w:hAnsi="Arial" w:cs="Arial"/>
          <w:sz w:val="24"/>
          <w:szCs w:val="24"/>
          <w:lang w:eastAsia="pl-PL"/>
        </w:rPr>
        <w:t xml:space="preserve">fekujący) pomieszczenie </w:t>
      </w:r>
      <w:r w:rsidR="00EE3926">
        <w:rPr>
          <w:rFonts w:ascii="Arial" w:eastAsia="Times New Roman" w:hAnsi="Arial" w:cs="Arial"/>
          <w:sz w:val="24"/>
          <w:szCs w:val="24"/>
          <w:lang w:eastAsia="pl-PL"/>
        </w:rPr>
        <w:t>-gabinet higienistki,</w:t>
      </w:r>
      <w:r w:rsidRPr="001061E5">
        <w:rPr>
          <w:rFonts w:ascii="Arial" w:eastAsia="Times New Roman" w:hAnsi="Arial" w:cs="Arial"/>
          <w:sz w:val="24"/>
          <w:szCs w:val="24"/>
          <w:lang w:eastAsia="pl-PL"/>
        </w:rPr>
        <w:t xml:space="preserve"> w którym będzie można odizolować osobę w przypadku zdiagnozowania objawów chorobowych.</w:t>
      </w:r>
    </w:p>
    <w:p w:rsidR="001061E5" w:rsidRPr="001061E5" w:rsidRDefault="001061E5" w:rsidP="00A202BF">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Przy podejrzeniu wystąpienia zakażenia u dziecka należy powiadomić dyrektora przedszkola.</w:t>
      </w:r>
    </w:p>
    <w:p w:rsidR="00A202BF" w:rsidRDefault="001061E5" w:rsidP="00A202BF">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Dyrektor wyznacza odpowiednią osobę do przejęcia opieki nad dzie</w:t>
      </w:r>
      <w:r w:rsidR="00A202BF">
        <w:rPr>
          <w:rFonts w:ascii="Arial" w:eastAsia="Times New Roman" w:hAnsi="Arial" w:cs="Arial"/>
          <w:sz w:val="24"/>
          <w:szCs w:val="24"/>
          <w:lang w:eastAsia="pl-PL"/>
        </w:rPr>
        <w:t>ckiem w izolatce, informuje</w:t>
      </w:r>
      <w:r w:rsidRPr="001061E5">
        <w:rPr>
          <w:rFonts w:ascii="Arial" w:eastAsia="Times New Roman" w:hAnsi="Arial" w:cs="Arial"/>
          <w:sz w:val="24"/>
          <w:szCs w:val="24"/>
          <w:lang w:eastAsia="pl-PL"/>
        </w:rPr>
        <w:t xml:space="preserve"> rodziców bądź opiekunów</w:t>
      </w:r>
      <w:r w:rsidR="00A202BF">
        <w:rPr>
          <w:rFonts w:ascii="Arial" w:eastAsia="Times New Roman" w:hAnsi="Arial" w:cs="Arial"/>
          <w:sz w:val="24"/>
          <w:szCs w:val="24"/>
          <w:lang w:eastAsia="pl-PL"/>
        </w:rPr>
        <w:t>.</w:t>
      </w:r>
    </w:p>
    <w:p w:rsidR="001061E5" w:rsidRPr="001061E5" w:rsidRDefault="00A202BF" w:rsidP="00A202BF">
      <w:pPr>
        <w:numPr>
          <w:ilvl w:val="0"/>
          <w:numId w:val="11"/>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Dziecko pod opieką wyznaczonej osoby pozostaje w izolatce do czasu przyjazdu rodziców.</w:t>
      </w:r>
    </w:p>
    <w:p w:rsidR="001061E5" w:rsidRPr="001061E5" w:rsidRDefault="00A202BF" w:rsidP="00A202BF">
      <w:pPr>
        <w:numPr>
          <w:ilvl w:val="0"/>
          <w:numId w:val="12"/>
        </w:numPr>
        <w:spacing w:before="100" w:beforeAutospacing="1" w:after="100" w:afterAutospacing="1" w:line="240" w:lineRule="auto"/>
        <w:rPr>
          <w:rFonts w:ascii="Arial" w:eastAsia="Times New Roman" w:hAnsi="Arial" w:cs="Arial"/>
          <w:sz w:val="24"/>
          <w:szCs w:val="24"/>
          <w:lang w:eastAsia="pl-PL"/>
        </w:rPr>
      </w:pPr>
      <w:r w:rsidRPr="001061E5">
        <w:rPr>
          <w:rFonts w:ascii="Arial" w:eastAsia="Times New Roman" w:hAnsi="Arial" w:cs="Arial"/>
          <w:b/>
          <w:bCs/>
          <w:sz w:val="24"/>
          <w:szCs w:val="24"/>
          <w:lang w:eastAsia="pl-PL"/>
        </w:rPr>
        <w:lastRenderedPageBreak/>
        <w:t>PROCEDURA POSTĘPOWANIA NA WYPADEK ZAKAŻENIA KORONAWIRUSEM LUB ZACHOROWANIA NA COVID-19:</w:t>
      </w:r>
    </w:p>
    <w:p w:rsidR="001061E5" w:rsidRPr="001061E5" w:rsidRDefault="001061E5" w:rsidP="00F41C6A">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W przypadku wystąpienia niepokojących objawów u pracowników nie powinni oni  przychodzić do pracy, powinni pozostać w domu i skontaktować się telefonicznie ze stacją sanitarno-epidemiologiczną, oddziałem zakaźnym, a w razie pogarszania się stanu zdrowia zadzwonić pod nr 999 lub 112 i poinformować, że mogą być zakażeni </w:t>
      </w:r>
      <w:proofErr w:type="spellStart"/>
      <w:r w:rsidRPr="001061E5">
        <w:rPr>
          <w:rFonts w:ascii="Arial" w:eastAsia="Times New Roman" w:hAnsi="Arial" w:cs="Arial"/>
          <w:sz w:val="24"/>
          <w:szCs w:val="24"/>
          <w:lang w:eastAsia="pl-PL"/>
        </w:rPr>
        <w:t>koronawirusem</w:t>
      </w:r>
      <w:proofErr w:type="spellEnd"/>
      <w:r w:rsidRPr="001061E5">
        <w:rPr>
          <w:rFonts w:ascii="Arial" w:eastAsia="Times New Roman" w:hAnsi="Arial" w:cs="Arial"/>
          <w:sz w:val="24"/>
          <w:szCs w:val="24"/>
          <w:lang w:eastAsia="pl-PL"/>
        </w:rPr>
        <w:t>. O fakcie powiadomić t</w:t>
      </w:r>
      <w:r w:rsidR="00F41C6A">
        <w:rPr>
          <w:rFonts w:ascii="Arial" w:eastAsia="Times New Roman" w:hAnsi="Arial" w:cs="Arial"/>
          <w:sz w:val="24"/>
          <w:szCs w:val="24"/>
          <w:lang w:eastAsia="pl-PL"/>
        </w:rPr>
        <w:t>eż niezwłocznie dyrektora przedszkola</w:t>
      </w:r>
      <w:r w:rsidRPr="001061E5">
        <w:rPr>
          <w:rFonts w:ascii="Arial" w:eastAsia="Times New Roman" w:hAnsi="Arial" w:cs="Arial"/>
          <w:sz w:val="24"/>
          <w:szCs w:val="24"/>
          <w:lang w:eastAsia="pl-PL"/>
        </w:rPr>
        <w:t>.</w:t>
      </w:r>
    </w:p>
    <w:p w:rsidR="001061E5" w:rsidRPr="001061E5" w:rsidRDefault="001061E5" w:rsidP="00F41C6A">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W przypadku wystąpienia u pracownika będącego na stanowisku pracy niepokojących objawów sugerujących zakażenie </w:t>
      </w:r>
      <w:proofErr w:type="spellStart"/>
      <w:r w:rsidRPr="001061E5">
        <w:rPr>
          <w:rFonts w:ascii="Arial" w:eastAsia="Times New Roman" w:hAnsi="Arial" w:cs="Arial"/>
          <w:sz w:val="24"/>
          <w:szCs w:val="24"/>
          <w:lang w:eastAsia="pl-PL"/>
        </w:rPr>
        <w:t>koronawirusem</w:t>
      </w:r>
      <w:proofErr w:type="spellEnd"/>
      <w:r w:rsidRPr="001061E5">
        <w:rPr>
          <w:rFonts w:ascii="Arial" w:eastAsia="Times New Roman" w:hAnsi="Arial" w:cs="Arial"/>
          <w:sz w:val="24"/>
          <w:szCs w:val="24"/>
          <w:lang w:eastAsia="pl-PL"/>
        </w:rPr>
        <w:t xml:space="preserve"> niezwłocznie odsuwa się go od pracy i wstrzymuje przyjmowanie kolejnych dzieci.</w:t>
      </w:r>
    </w:p>
    <w:p w:rsidR="001061E5" w:rsidRPr="001061E5" w:rsidRDefault="00F41C6A" w:rsidP="00F41C6A">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Dyrektor</w:t>
      </w:r>
      <w:r w:rsidR="00AD3904">
        <w:rPr>
          <w:rFonts w:ascii="Arial" w:eastAsia="Times New Roman" w:hAnsi="Arial" w:cs="Arial"/>
          <w:sz w:val="24"/>
          <w:szCs w:val="24"/>
          <w:lang w:eastAsia="pl-PL"/>
        </w:rPr>
        <w:t xml:space="preserve"> powiada</w:t>
      </w:r>
      <w:r w:rsidR="001061E5" w:rsidRPr="001061E5">
        <w:rPr>
          <w:rFonts w:ascii="Arial" w:eastAsia="Times New Roman" w:hAnsi="Arial" w:cs="Arial"/>
          <w:sz w:val="24"/>
          <w:szCs w:val="24"/>
          <w:lang w:eastAsia="pl-PL"/>
        </w:rPr>
        <w:t>mia  o tym fakcie  właściwą miejscowo powiatową stację sanitarno-epidemiologiczną i stosuje się ściśle do wydawanych instrukcji i poleceń.</w:t>
      </w:r>
    </w:p>
    <w:p w:rsidR="001061E5" w:rsidRPr="001061E5" w:rsidRDefault="001061E5" w:rsidP="00F41C6A">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Obszar, w którym poruszał się i przebywał pracownik, należy poddać gruntownemu sprzątaniu, zgod</w:t>
      </w:r>
      <w:r w:rsidR="00F41C6A">
        <w:rPr>
          <w:rFonts w:ascii="Arial" w:eastAsia="Times New Roman" w:hAnsi="Arial" w:cs="Arial"/>
          <w:sz w:val="24"/>
          <w:szCs w:val="24"/>
          <w:lang w:eastAsia="pl-PL"/>
        </w:rPr>
        <w:t>nie z funkcjonującymi w przedszkolu</w:t>
      </w:r>
      <w:r w:rsidRPr="001061E5">
        <w:rPr>
          <w:rFonts w:ascii="Arial" w:eastAsia="Times New Roman" w:hAnsi="Arial" w:cs="Arial"/>
          <w:sz w:val="24"/>
          <w:szCs w:val="24"/>
          <w:lang w:eastAsia="pl-PL"/>
        </w:rPr>
        <w:t xml:space="preserve"> procedurami oraz zdezynfekować powierzchnie dotykowe (klamki, poręcze, uchwyty itp.)W razie zaleceń państwowego powiatowego inspektora sanitarnego należy wdrożyć dodatkowe procedury biorąc pod uwagę zaistniały przypadek.</w:t>
      </w:r>
    </w:p>
    <w:p w:rsidR="001061E5" w:rsidRPr="001061E5" w:rsidRDefault="001061E5" w:rsidP="00F41C6A">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 xml:space="preserve">Za przygotowanie i umieszczenie w określonym miejscu (łatwy dostęp) potrzebnych numerów telefonów, w tym stacji sanitarno-epidemiologicznej, służb medycznych </w:t>
      </w:r>
      <w:r w:rsidR="00A202BF">
        <w:rPr>
          <w:rFonts w:ascii="Arial" w:eastAsia="Times New Roman" w:hAnsi="Arial" w:cs="Arial"/>
          <w:sz w:val="24"/>
          <w:szCs w:val="24"/>
          <w:lang w:eastAsia="pl-PL"/>
        </w:rPr>
        <w:t>odpowiada</w:t>
      </w:r>
      <w:r w:rsidRPr="001061E5">
        <w:rPr>
          <w:rFonts w:ascii="Arial" w:eastAsia="Times New Roman" w:hAnsi="Arial" w:cs="Arial"/>
          <w:sz w:val="24"/>
          <w:szCs w:val="24"/>
          <w:lang w:eastAsia="pl-PL"/>
        </w:rPr>
        <w:t xml:space="preserve"> sekre</w:t>
      </w:r>
      <w:r w:rsidR="003B0760">
        <w:rPr>
          <w:rFonts w:ascii="Arial" w:eastAsia="Times New Roman" w:hAnsi="Arial" w:cs="Arial"/>
          <w:sz w:val="24"/>
          <w:szCs w:val="24"/>
          <w:lang w:eastAsia="pl-PL"/>
        </w:rPr>
        <w:t>tariat przedszkola</w:t>
      </w:r>
      <w:r w:rsidRPr="001061E5">
        <w:rPr>
          <w:rFonts w:ascii="Arial" w:eastAsia="Times New Roman" w:hAnsi="Arial" w:cs="Arial"/>
          <w:sz w:val="24"/>
          <w:szCs w:val="24"/>
          <w:lang w:eastAsia="pl-PL"/>
        </w:rPr>
        <w:t xml:space="preserve"> (przygotowanie).</w:t>
      </w:r>
    </w:p>
    <w:p w:rsidR="001061E5" w:rsidRPr="001061E5" w:rsidRDefault="001061E5" w:rsidP="00F41C6A">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Ustalenia listy osób przebywających w tym samym czasie w części/częściach przedszkola, w których przebywała osoba podejrzana o zakażenie dokonuje wicedyrektor wraz z obsługą.</w:t>
      </w:r>
    </w:p>
    <w:p w:rsidR="001061E5" w:rsidRPr="001061E5" w:rsidRDefault="001061E5" w:rsidP="00F41C6A">
      <w:pPr>
        <w:numPr>
          <w:ilvl w:val="0"/>
          <w:numId w:val="13"/>
        </w:numPr>
        <w:spacing w:before="100" w:beforeAutospacing="1" w:after="100" w:afterAutospacing="1" w:line="240" w:lineRule="auto"/>
        <w:jc w:val="both"/>
        <w:rPr>
          <w:rFonts w:ascii="Arial" w:eastAsia="Times New Roman" w:hAnsi="Arial" w:cs="Arial"/>
          <w:sz w:val="24"/>
          <w:szCs w:val="24"/>
          <w:lang w:eastAsia="pl-PL"/>
        </w:rPr>
      </w:pPr>
      <w:r w:rsidRPr="001061E5">
        <w:rPr>
          <w:rFonts w:ascii="Arial" w:eastAsia="Times New Roman" w:hAnsi="Arial" w:cs="Arial"/>
          <w:sz w:val="24"/>
          <w:szCs w:val="24"/>
          <w:lang w:eastAsia="pl-PL"/>
        </w:rPr>
        <w:t>Wdraża się zalecenie stosowania się do wytycznych Głównego Inspektora Sanitarnego dostępnych na stronie gov.pl/web/koronawirus/ oraz gis.gov.pl odnoszących się do osób, które miały kontakt z zakażonym</w:t>
      </w:r>
    </w:p>
    <w:p w:rsidR="006024EF" w:rsidRPr="001061E5" w:rsidRDefault="006024EF" w:rsidP="00A202BF">
      <w:pPr>
        <w:rPr>
          <w:rFonts w:ascii="Arial" w:hAnsi="Arial" w:cs="Arial"/>
          <w:sz w:val="24"/>
          <w:szCs w:val="24"/>
        </w:rPr>
      </w:pPr>
    </w:p>
    <w:sectPr w:rsidR="006024EF" w:rsidRPr="001061E5" w:rsidSect="00F41C6A">
      <w:pgSz w:w="11906" w:h="16838"/>
      <w:pgMar w:top="709" w:right="849"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E84"/>
    <w:multiLevelType w:val="multilevel"/>
    <w:tmpl w:val="B7061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8C7D2C"/>
    <w:multiLevelType w:val="multilevel"/>
    <w:tmpl w:val="B498D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4C3BB6"/>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507013"/>
    <w:multiLevelType w:val="multilevel"/>
    <w:tmpl w:val="B430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760753"/>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FF0D54"/>
    <w:multiLevelType w:val="multilevel"/>
    <w:tmpl w:val="007E3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6E354D"/>
    <w:multiLevelType w:val="multilevel"/>
    <w:tmpl w:val="2EF2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711E45"/>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1C3E04"/>
    <w:multiLevelType w:val="multilevel"/>
    <w:tmpl w:val="9C641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3A7F5A"/>
    <w:multiLevelType w:val="multilevel"/>
    <w:tmpl w:val="08C4B7CE"/>
    <w:lvl w:ilvl="0">
      <w:start w:val="1"/>
      <w:numFmt w:val="decimal"/>
      <w:lvlText w:val="%1."/>
      <w:lvlJc w:val="left"/>
      <w:pPr>
        <w:tabs>
          <w:tab w:val="num" w:pos="1070"/>
        </w:tabs>
        <w:ind w:left="1070" w:hanging="360"/>
      </w:pPr>
      <w:rPr>
        <w:rFonts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0">
    <w:nsid w:val="59705E44"/>
    <w:multiLevelType w:val="multilevel"/>
    <w:tmpl w:val="44E0D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E8566C"/>
    <w:multiLevelType w:val="multilevel"/>
    <w:tmpl w:val="609CB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D41EBD"/>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7A021F"/>
    <w:multiLevelType w:val="multilevel"/>
    <w:tmpl w:val="F9921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070964"/>
    <w:multiLevelType w:val="multilevel"/>
    <w:tmpl w:val="0958B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C90EF4"/>
    <w:multiLevelType w:val="multilevel"/>
    <w:tmpl w:val="92CE8CBC"/>
    <w:lvl w:ilvl="0">
      <w:start w:val="1"/>
      <w:numFmt w:val="decimal"/>
      <w:lvlText w:val="%1."/>
      <w:lvlJc w:val="left"/>
      <w:pPr>
        <w:tabs>
          <w:tab w:val="num" w:pos="1070"/>
        </w:tabs>
        <w:ind w:left="1070" w:hanging="360"/>
      </w:pPr>
      <w:rPr>
        <w:rFonts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num w:numId="1">
    <w:abstractNumId w:val="13"/>
  </w:num>
  <w:num w:numId="2">
    <w:abstractNumId w:val="11"/>
  </w:num>
  <w:num w:numId="3">
    <w:abstractNumId w:val="10"/>
  </w:num>
  <w:num w:numId="4">
    <w:abstractNumId w:val="12"/>
  </w:num>
  <w:num w:numId="5">
    <w:abstractNumId w:val="0"/>
  </w:num>
  <w:num w:numId="6">
    <w:abstractNumId w:val="2"/>
  </w:num>
  <w:num w:numId="7">
    <w:abstractNumId w:val="3"/>
  </w:num>
  <w:num w:numId="8">
    <w:abstractNumId w:val="6"/>
  </w:num>
  <w:num w:numId="9">
    <w:abstractNumId w:val="8"/>
  </w:num>
  <w:num w:numId="10">
    <w:abstractNumId w:val="7"/>
  </w:num>
  <w:num w:numId="11">
    <w:abstractNumId w:val="1"/>
  </w:num>
  <w:num w:numId="12">
    <w:abstractNumId w:val="4"/>
  </w:num>
  <w:num w:numId="13">
    <w:abstractNumId w:val="5"/>
  </w:num>
  <w:num w:numId="14">
    <w:abstractNumId w:val="14"/>
  </w:num>
  <w:num w:numId="15">
    <w:abstractNumId w:val="9"/>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061E5"/>
    <w:rsid w:val="000208F0"/>
    <w:rsid w:val="000930AC"/>
    <w:rsid w:val="001061E5"/>
    <w:rsid w:val="002F2FE1"/>
    <w:rsid w:val="003100F4"/>
    <w:rsid w:val="003B0760"/>
    <w:rsid w:val="0055292D"/>
    <w:rsid w:val="006024EF"/>
    <w:rsid w:val="007B03C6"/>
    <w:rsid w:val="00854286"/>
    <w:rsid w:val="00A202BF"/>
    <w:rsid w:val="00A5698F"/>
    <w:rsid w:val="00AD3904"/>
    <w:rsid w:val="00B67659"/>
    <w:rsid w:val="00DF7203"/>
    <w:rsid w:val="00EE3926"/>
    <w:rsid w:val="00F41C6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03C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61E5"/>
    <w:pPr>
      <w:ind w:left="720"/>
      <w:contextualSpacing/>
    </w:pPr>
  </w:style>
  <w:style w:type="character" w:styleId="Pogrubienie">
    <w:name w:val="Strong"/>
    <w:basedOn w:val="Domylnaczcionkaakapitu"/>
    <w:uiPriority w:val="22"/>
    <w:qFormat/>
    <w:rsid w:val="00B67659"/>
    <w:rPr>
      <w:b/>
      <w:bCs/>
    </w:rPr>
  </w:style>
</w:styles>
</file>

<file path=word/webSettings.xml><?xml version="1.0" encoding="utf-8"?>
<w:webSettings xmlns:r="http://schemas.openxmlformats.org/officeDocument/2006/relationships" xmlns:w="http://schemas.openxmlformats.org/wordprocessingml/2006/main">
  <w:divs>
    <w:div w:id="87203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1557</Words>
  <Characters>9345</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zabielska</dc:creator>
  <cp:keywords/>
  <dc:description/>
  <cp:lastModifiedBy>domowy</cp:lastModifiedBy>
  <cp:revision>6</cp:revision>
  <dcterms:created xsi:type="dcterms:W3CDTF">2020-08-23T11:26:00Z</dcterms:created>
  <dcterms:modified xsi:type="dcterms:W3CDTF">2020-08-27T18:52:00Z</dcterms:modified>
</cp:coreProperties>
</file>